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1D" w:rsidRDefault="00CA281D" w:rsidP="00CA281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СВЕДЕНИЯ</w:t>
      </w:r>
    </w:p>
    <w:p w:rsidR="00CA281D" w:rsidRDefault="00CA281D" w:rsidP="00CA281D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 доходах, об имуществе и обязательствах имущественного характера лиц, замещающих муниципальные должности, муниципальных служащих </w:t>
      </w:r>
      <w:proofErr w:type="spellStart"/>
      <w:r>
        <w:rPr>
          <w:sz w:val="28"/>
          <w:szCs w:val="28"/>
          <w:shd w:val="clear" w:color="auto" w:fill="FFFFFF"/>
        </w:rPr>
        <w:t>Большеперелазского</w:t>
      </w:r>
      <w:proofErr w:type="spellEnd"/>
      <w:r>
        <w:rPr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>
        <w:rPr>
          <w:sz w:val="28"/>
          <w:szCs w:val="28"/>
          <w:shd w:val="clear" w:color="auto" w:fill="FFFFFF"/>
        </w:rPr>
        <w:t>Куменского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и членов их семей </w:t>
      </w:r>
    </w:p>
    <w:p w:rsidR="00CA281D" w:rsidRDefault="00CA281D" w:rsidP="00CA281D">
      <w:pPr>
        <w:jc w:val="center"/>
        <w:rPr>
          <w:shd w:val="clear" w:color="auto" w:fill="FFFFFF"/>
        </w:rPr>
      </w:pPr>
    </w:p>
    <w:p w:rsidR="00CA281D" w:rsidRDefault="00CA281D" w:rsidP="00CA281D">
      <w:pPr>
        <w:jc w:val="center"/>
        <w:rPr>
          <w:shd w:val="clear" w:color="auto" w:fill="FFFFFF"/>
        </w:rPr>
      </w:pPr>
    </w:p>
    <w:tbl>
      <w:tblPr>
        <w:tblW w:w="14580" w:type="dxa"/>
        <w:tblInd w:w="288" w:type="dxa"/>
        <w:tblLayout w:type="fixed"/>
        <w:tblLook w:val="0000"/>
      </w:tblPr>
      <w:tblGrid>
        <w:gridCol w:w="1908"/>
        <w:gridCol w:w="2232"/>
        <w:gridCol w:w="1440"/>
        <w:gridCol w:w="1540"/>
        <w:gridCol w:w="800"/>
        <w:gridCol w:w="1260"/>
        <w:gridCol w:w="1567"/>
        <w:gridCol w:w="1056"/>
        <w:gridCol w:w="1157"/>
        <w:gridCol w:w="1620"/>
      </w:tblGrid>
      <w:tr w:rsidR="00CA281D" w:rsidTr="00CA281D">
        <w:trPr>
          <w:tblHeader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Фамилия, имя, отчество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Должность, степень родства по отношению, к </w:t>
            </w:r>
            <w:proofErr w:type="gramStart"/>
            <w:r>
              <w:rPr>
                <w:shd w:val="clear" w:color="auto" w:fill="FFFFFF"/>
              </w:rPr>
              <w:t>лицу</w:t>
            </w:r>
            <w:proofErr w:type="gramEnd"/>
            <w:r>
              <w:rPr>
                <w:shd w:val="clear" w:color="auto" w:fill="FFFFFF"/>
              </w:rPr>
              <w:t xml:space="preserve"> замещающему муниципальную должность к муниципальному служащему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Общая сумма доходов за </w:t>
            </w:r>
            <w:r>
              <w:rPr>
                <w:b/>
                <w:shd w:val="clear" w:color="auto" w:fill="FFFFFF"/>
              </w:rPr>
              <w:t>2020</w:t>
            </w:r>
            <w:r>
              <w:rPr>
                <w:shd w:val="clear" w:color="auto" w:fill="FFFFFF"/>
              </w:rPr>
              <w:t xml:space="preserve"> год,</w:t>
            </w:r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рублей</w:t>
            </w:r>
          </w:p>
        </w:tc>
        <w:tc>
          <w:tcPr>
            <w:tcW w:w="3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Перечень объектов недвижимости, находящихся в пользовании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Транспор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тные</w:t>
            </w:r>
            <w:proofErr w:type="spellEnd"/>
            <w:r>
              <w:rPr>
                <w:shd w:val="clear" w:color="auto" w:fill="FFFFFF"/>
              </w:rPr>
              <w:t xml:space="preserve"> средства</w:t>
            </w:r>
          </w:p>
        </w:tc>
      </w:tr>
      <w:tr w:rsidR="00CA281D" w:rsidTr="00CA281D">
        <w:trPr>
          <w:tblHeader/>
        </w:trPr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2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Вид объектов </w:t>
            </w:r>
            <w:proofErr w:type="spellStart"/>
            <w:proofErr w:type="gramStart"/>
            <w:r>
              <w:rPr>
                <w:shd w:val="clear" w:color="auto" w:fill="FFFFFF"/>
              </w:rPr>
              <w:t>недвижи-мости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shd w:val="clear" w:color="auto" w:fill="FFFFFF"/>
              </w:rPr>
              <w:t>Пло-щадь</w:t>
            </w:r>
            <w:proofErr w:type="spellEnd"/>
            <w:proofErr w:type="gramEnd"/>
            <w:r>
              <w:rPr>
                <w:shd w:val="clear" w:color="auto" w:fill="FFFFFF"/>
              </w:rPr>
              <w:t>, кв. 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Страна </w:t>
            </w:r>
            <w:proofErr w:type="spellStart"/>
            <w:r>
              <w:rPr>
                <w:shd w:val="clear" w:color="auto" w:fill="FFFFFF"/>
              </w:rPr>
              <w:t>располо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жения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Вид объектов </w:t>
            </w:r>
            <w:proofErr w:type="spellStart"/>
            <w:r>
              <w:rPr>
                <w:shd w:val="clear" w:color="auto" w:fill="FFFFFF"/>
              </w:rPr>
              <w:t>недвижи</w:t>
            </w:r>
            <w:proofErr w:type="spellEnd"/>
            <w:r>
              <w:rPr>
                <w:shd w:val="clear" w:color="auto" w:fill="FFFFFF"/>
              </w:rPr>
              <w:t>-</w:t>
            </w:r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мости</w:t>
            </w:r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Пло</w:t>
            </w:r>
            <w:proofErr w:type="spellEnd"/>
          </w:p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щадь</w:t>
            </w:r>
            <w:proofErr w:type="spellEnd"/>
            <w:r>
              <w:rPr>
                <w:shd w:val="clear" w:color="auto" w:fill="FFFFFF"/>
              </w:rPr>
              <w:t>, кв. м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Страна </w:t>
            </w:r>
            <w:proofErr w:type="spellStart"/>
            <w:proofErr w:type="gramStart"/>
            <w:r>
              <w:rPr>
                <w:shd w:val="clear" w:color="auto" w:fill="FFFFFF"/>
              </w:rPr>
              <w:t>располо-жения</w:t>
            </w:r>
            <w:proofErr w:type="spellEnd"/>
            <w:proofErr w:type="gramEnd"/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D" w:rsidRDefault="00CA281D" w:rsidP="00E40527">
            <w:pPr>
              <w:rPr>
                <w:shd w:val="clear" w:color="auto" w:fill="FFFFFF"/>
              </w:rPr>
            </w:pPr>
          </w:p>
        </w:tc>
      </w:tr>
      <w:tr w:rsidR="00CA281D" w:rsidTr="00CA281D">
        <w:trPr>
          <w:tblHeader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Default="00CA281D" w:rsidP="00E40527">
            <w:pPr>
              <w:jc w:val="center"/>
              <w:rPr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Default="00CA281D" w:rsidP="00E40527">
            <w:pPr>
              <w:jc w:val="center"/>
              <w:rPr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CA281D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 xml:space="preserve">Лебедева 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Анна Витальевна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 xml:space="preserve">Глава администрации 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822952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421009,12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-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-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Земельный участок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Земельный участок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1133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684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Автомобиль</w:t>
            </w:r>
          </w:p>
          <w:p w:rsidR="00CA281D" w:rsidRPr="00822952" w:rsidRDefault="00822952" w:rsidP="00E40527">
            <w:pPr>
              <w:rPr>
                <w:shd w:val="clear" w:color="auto" w:fill="FFFFFF"/>
              </w:rPr>
            </w:pPr>
            <w:proofErr w:type="gramStart"/>
            <w:r>
              <w:rPr>
                <w:shd w:val="clear" w:color="auto" w:fill="FFFFFF"/>
              </w:rPr>
              <w:t>Шкода</w:t>
            </w:r>
            <w:proofErr w:type="gram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О</w:t>
            </w:r>
            <w:r w:rsidR="00CA281D" w:rsidRPr="00822952">
              <w:rPr>
                <w:shd w:val="clear" w:color="auto" w:fill="FFFFFF"/>
              </w:rPr>
              <w:t>ктавия</w:t>
            </w:r>
            <w:proofErr w:type="spellEnd"/>
            <w:r w:rsidR="00CA281D" w:rsidRPr="00822952">
              <w:rPr>
                <w:shd w:val="clear" w:color="auto" w:fill="FFFFFF"/>
              </w:rPr>
              <w:t xml:space="preserve"> 2006</w:t>
            </w:r>
          </w:p>
        </w:tc>
      </w:tr>
      <w:tr w:rsidR="00CA281D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Лебедев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Евгений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Иванович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822952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27462,75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Земельный участок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Земельный участок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3100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7685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Квартира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Земельный участок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60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1140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822952" w:rsidRDefault="00CA281D" w:rsidP="00E40527">
            <w:pPr>
              <w:rPr>
                <w:shd w:val="clear" w:color="auto" w:fill="FFFFFF"/>
              </w:rPr>
            </w:pPr>
            <w:r w:rsidRPr="00822952">
              <w:rPr>
                <w:shd w:val="clear" w:color="auto" w:fill="FFFFFF"/>
              </w:rPr>
              <w:t>-</w:t>
            </w:r>
          </w:p>
        </w:tc>
      </w:tr>
      <w:tr w:rsidR="00CA281D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Першина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Оксана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Геннадьевна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 xml:space="preserve">Заместитель 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главы 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327945,51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 xml:space="preserve">Дом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70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CA281D" w:rsidRDefault="00822952" w:rsidP="00E40527">
            <w:pPr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Автомобиль</w:t>
            </w:r>
            <w:r w:rsidR="00CA281D" w:rsidRPr="00CA281D">
              <w:rPr>
                <w:shd w:val="clear" w:color="auto" w:fill="FFFFFF"/>
              </w:rPr>
              <w:t>Лада</w:t>
            </w:r>
            <w:proofErr w:type="spellEnd"/>
            <w:r w:rsidR="00CA281D" w:rsidRPr="00CA281D">
              <w:rPr>
                <w:shd w:val="clear" w:color="auto" w:fill="FFFFFF"/>
              </w:rPr>
              <w:t xml:space="preserve"> Приора 2008</w:t>
            </w:r>
          </w:p>
        </w:tc>
      </w:tr>
      <w:tr w:rsidR="00CA281D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CA281D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Першин Евгений Геннадьевич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CA281D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822952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700162</w:t>
            </w:r>
            <w:r w:rsidR="00CA281D" w:rsidRPr="00B03F5A">
              <w:rPr>
                <w:shd w:val="clear" w:color="auto" w:fill="FFFFFF"/>
              </w:rPr>
              <w:t>,</w:t>
            </w:r>
            <w:r w:rsidRPr="00B03F5A">
              <w:rPr>
                <w:shd w:val="clear" w:color="auto" w:fill="FFFFFF"/>
              </w:rPr>
              <w:t>50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CA281D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CA281D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CA281D" w:rsidP="00E40527">
            <w:pPr>
              <w:rPr>
                <w:shd w:val="clear" w:color="auto" w:fill="FFFFFF"/>
              </w:rPr>
            </w:pPr>
            <w:r w:rsidRPr="00B03F5A">
              <w:rPr>
                <w:shd w:val="clear" w:color="auto" w:fill="FFFFFF"/>
              </w:rPr>
              <w:t>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B03F5A" w:rsidRDefault="00426E85" w:rsidP="00E405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426E85" w:rsidP="00E405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426E85" w:rsidP="00E405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</w:tr>
      <w:tr w:rsidR="00CA281D" w:rsidRPr="008555B4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proofErr w:type="spellStart"/>
            <w:r w:rsidRPr="00CA281D">
              <w:rPr>
                <w:shd w:val="clear" w:color="auto" w:fill="FFFFFF"/>
              </w:rPr>
              <w:t>Прокашева</w:t>
            </w:r>
            <w:proofErr w:type="spellEnd"/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Ольга Геннадьевна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 xml:space="preserve">Специалист 1 категории бухгалтер - финансист </w:t>
            </w:r>
            <w:r w:rsidRPr="00CA281D">
              <w:rPr>
                <w:shd w:val="clear" w:color="auto" w:fill="FFFFFF"/>
              </w:rPr>
              <w:lastRenderedPageBreak/>
              <w:t>администрации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lastRenderedPageBreak/>
              <w:t>341983,01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426E85" w:rsidP="00E40527">
            <w:pPr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lastRenderedPageBreak/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426E85" w:rsidP="00E405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426E85" w:rsidP="00E40527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-</w:t>
            </w:r>
          </w:p>
        </w:tc>
      </w:tr>
      <w:tr w:rsidR="00CA281D" w:rsidRPr="00CA281D" w:rsidTr="00CA281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proofErr w:type="spellStart"/>
            <w:r w:rsidRPr="00CA281D">
              <w:rPr>
                <w:shd w:val="clear" w:color="auto" w:fill="FFFFFF"/>
              </w:rPr>
              <w:lastRenderedPageBreak/>
              <w:t>Прокашев</w:t>
            </w:r>
            <w:proofErr w:type="spellEnd"/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Леонид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Анатольевич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222653,34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Земельный участок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Жилой дом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Квартира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 xml:space="preserve">долевая  ½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3847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25,8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20,65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Россия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Россия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Россия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Квартира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49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Россия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 xml:space="preserve">Автомобили легковые: 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ГАЗ 31105;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r w:rsidRPr="00CA281D">
              <w:rPr>
                <w:shd w:val="clear" w:color="auto" w:fill="FFFFFF"/>
              </w:rPr>
              <w:t>УАЗ 31519;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  <w:proofErr w:type="gramStart"/>
            <w:r w:rsidRPr="00CA281D">
              <w:rPr>
                <w:shd w:val="clear" w:color="auto" w:fill="FFFFFF"/>
              </w:rPr>
              <w:t>О</w:t>
            </w:r>
            <w:proofErr w:type="spellStart"/>
            <w:proofErr w:type="gramEnd"/>
            <w:r w:rsidRPr="00CA281D">
              <w:rPr>
                <w:shd w:val="clear" w:color="auto" w:fill="FFFFFF"/>
                <w:lang w:val="en-US"/>
              </w:rPr>
              <w:t>pel</w:t>
            </w:r>
            <w:proofErr w:type="spellEnd"/>
            <w:r w:rsidRPr="00CA281D">
              <w:rPr>
                <w:shd w:val="clear" w:color="auto" w:fill="FFFFFF"/>
              </w:rPr>
              <w:t xml:space="preserve"> </w:t>
            </w:r>
            <w:r w:rsidRPr="00CA281D">
              <w:rPr>
                <w:shd w:val="clear" w:color="auto" w:fill="FFFFFF"/>
                <w:lang w:val="en-US"/>
              </w:rPr>
              <w:t>Astra</w:t>
            </w:r>
            <w:r w:rsidRPr="00CA281D">
              <w:rPr>
                <w:shd w:val="clear" w:color="auto" w:fill="FFFFFF"/>
              </w:rPr>
              <w:t xml:space="preserve"> </w:t>
            </w:r>
            <w:r w:rsidRPr="00CA281D">
              <w:rPr>
                <w:shd w:val="clear" w:color="auto" w:fill="FFFFFF"/>
                <w:lang w:val="en-US"/>
              </w:rPr>
              <w:t>H</w:t>
            </w:r>
          </w:p>
          <w:p w:rsidR="00CA281D" w:rsidRPr="00CA281D" w:rsidRDefault="00CA281D" w:rsidP="00E40527">
            <w:pPr>
              <w:rPr>
                <w:shd w:val="clear" w:color="auto" w:fill="FFFFFF"/>
              </w:rPr>
            </w:pPr>
          </w:p>
        </w:tc>
      </w:tr>
    </w:tbl>
    <w:p w:rsidR="00CA281D" w:rsidRPr="008555B4" w:rsidRDefault="00CA281D" w:rsidP="00CA281D">
      <w:pPr>
        <w:tabs>
          <w:tab w:val="left" w:pos="975"/>
        </w:tabs>
        <w:rPr>
          <w:shd w:val="clear" w:color="auto" w:fill="FFFFFF"/>
        </w:rPr>
      </w:pPr>
    </w:p>
    <w:p w:rsidR="00CA281D" w:rsidRDefault="00CA281D" w:rsidP="00CA281D">
      <w:pPr>
        <w:tabs>
          <w:tab w:val="left" w:pos="975"/>
        </w:tabs>
        <w:rPr>
          <w:shd w:val="clear" w:color="auto" w:fill="FFFFFF"/>
        </w:rPr>
      </w:pPr>
    </w:p>
    <w:p w:rsidR="00CA281D" w:rsidRDefault="00CA281D" w:rsidP="00CA281D"/>
    <w:p w:rsidR="00836482" w:rsidRDefault="00836482"/>
    <w:sectPr w:rsidR="00836482" w:rsidSect="00743B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A281D"/>
    <w:rsid w:val="001F738A"/>
    <w:rsid w:val="00426E85"/>
    <w:rsid w:val="00822952"/>
    <w:rsid w:val="00836482"/>
    <w:rsid w:val="00902F9E"/>
    <w:rsid w:val="00937A84"/>
    <w:rsid w:val="009B137B"/>
    <w:rsid w:val="00B03F5A"/>
    <w:rsid w:val="00CA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2021-04-29T12:10:00Z</dcterms:created>
  <dcterms:modified xsi:type="dcterms:W3CDTF">2023-01-12T10:07:00Z</dcterms:modified>
</cp:coreProperties>
</file>